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24" w:rsidRDefault="00332D16" w:rsidP="009C53CA">
      <w:pPr>
        <w:pStyle w:val="1"/>
        <w:jc w:val="center"/>
        <w:rPr>
          <w:kern w:val="0"/>
        </w:rPr>
      </w:pPr>
      <w:r>
        <w:rPr>
          <w:rFonts w:hint="eastAsia"/>
          <w:kern w:val="0"/>
        </w:rPr>
        <w:t>福建</w:t>
      </w:r>
      <w:r w:rsidR="009C53CA">
        <w:rPr>
          <w:rFonts w:hint="eastAsia"/>
          <w:kern w:val="0"/>
        </w:rPr>
        <w:t>省救灾物资储备中心</w:t>
      </w:r>
      <w:r>
        <w:rPr>
          <w:rFonts w:hint="eastAsia"/>
          <w:kern w:val="0"/>
        </w:rPr>
        <w:t>2021</w:t>
      </w:r>
      <w:r>
        <w:rPr>
          <w:rFonts w:hint="eastAsia"/>
          <w:kern w:val="0"/>
        </w:rPr>
        <w:t>年公开招聘工作人员笔试加分申请表</w:t>
      </w:r>
    </w:p>
    <w:tbl>
      <w:tblPr>
        <w:tblW w:w="83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867"/>
        <w:gridCol w:w="459"/>
        <w:gridCol w:w="839"/>
        <w:gridCol w:w="229"/>
        <w:gridCol w:w="253"/>
        <w:gridCol w:w="328"/>
        <w:gridCol w:w="320"/>
        <w:gridCol w:w="819"/>
        <w:gridCol w:w="1563"/>
        <w:gridCol w:w="1756"/>
      </w:tblGrid>
      <w:tr w:rsidR="00677424">
        <w:trPr>
          <w:trHeight w:val="702"/>
          <w:jc w:val="center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677424">
        <w:trPr>
          <w:trHeight w:val="697"/>
          <w:jc w:val="center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应聘岗</w:t>
            </w:r>
            <w:r>
              <w:rPr>
                <w:rFonts w:cs="宋体"/>
                <w:kern w:val="0"/>
                <w:sz w:val="24"/>
              </w:rPr>
              <w:br/>
            </w:r>
            <w:r>
              <w:rPr>
                <w:rFonts w:cs="宋体"/>
                <w:b/>
                <w:bCs/>
                <w:kern w:val="0"/>
                <w:sz w:val="24"/>
              </w:rPr>
              <w:t>位序号</w:t>
            </w:r>
          </w:p>
        </w:tc>
        <w:tc>
          <w:tcPr>
            <w:tcW w:w="2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3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677424">
        <w:trPr>
          <w:trHeight w:val="697"/>
          <w:jc w:val="center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有效联系电话</w:t>
            </w:r>
          </w:p>
        </w:tc>
        <w:tc>
          <w:tcPr>
            <w:tcW w:w="2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电子信箱</w:t>
            </w:r>
          </w:p>
        </w:tc>
        <w:tc>
          <w:tcPr>
            <w:tcW w:w="3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677424">
        <w:trPr>
          <w:trHeight w:val="457"/>
          <w:jc w:val="center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现住址</w:t>
            </w:r>
          </w:p>
        </w:tc>
        <w:tc>
          <w:tcPr>
            <w:tcW w:w="743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677424">
        <w:trPr>
          <w:trHeight w:val="457"/>
          <w:jc w:val="center"/>
        </w:trPr>
        <w:tc>
          <w:tcPr>
            <w:tcW w:w="832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加分项目及文件依据</w:t>
            </w:r>
          </w:p>
        </w:tc>
      </w:tr>
      <w:tr w:rsidR="00677424">
        <w:trPr>
          <w:trHeight w:val="457"/>
          <w:jc w:val="center"/>
        </w:trPr>
        <w:tc>
          <w:tcPr>
            <w:tcW w:w="32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加分项目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文件依据</w:t>
            </w:r>
          </w:p>
        </w:tc>
      </w:tr>
      <w:tr w:rsidR="00677424">
        <w:trPr>
          <w:trHeight w:val="435"/>
          <w:jc w:val="center"/>
        </w:trPr>
        <w:tc>
          <w:tcPr>
            <w:tcW w:w="32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:rsidR="00677424">
        <w:trPr>
          <w:trHeight w:val="457"/>
          <w:jc w:val="center"/>
        </w:trPr>
        <w:tc>
          <w:tcPr>
            <w:tcW w:w="32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:rsidR="00677424">
        <w:trPr>
          <w:trHeight w:val="457"/>
          <w:jc w:val="center"/>
        </w:trPr>
        <w:tc>
          <w:tcPr>
            <w:tcW w:w="32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:rsidR="00677424">
        <w:trPr>
          <w:trHeight w:val="457"/>
          <w:jc w:val="center"/>
        </w:trPr>
        <w:tc>
          <w:tcPr>
            <w:tcW w:w="65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是否享受过优惠政策被录（聘）为公务员或事业单位工作人员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 w:rsidR="00677424" w:rsidTr="009C53CA">
        <w:trPr>
          <w:trHeight w:val="3594"/>
          <w:jc w:val="center"/>
        </w:trPr>
        <w:tc>
          <w:tcPr>
            <w:tcW w:w="832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677424">
            <w:pPr>
              <w:widowControl/>
              <w:ind w:firstLineChars="200" w:firstLine="480"/>
              <w:rPr>
                <w:rFonts w:cs="宋体"/>
                <w:kern w:val="0"/>
                <w:sz w:val="24"/>
              </w:rPr>
            </w:pPr>
          </w:p>
          <w:p w:rsidR="00677424" w:rsidRDefault="00332D16">
            <w:pPr>
              <w:widowControl/>
              <w:ind w:firstLineChars="200" w:firstLine="562"/>
              <w:rPr>
                <w:rFonts w:cs="宋体"/>
                <w:b/>
                <w:bCs/>
                <w:kern w:val="0"/>
                <w:szCs w:val="28"/>
              </w:rPr>
            </w:pP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本人根据实际情况提出加分申请，所填写的信息和所提供的证明材料真实准确。本人愿意对所提供材料的真实性负责，如有不实，取消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面试、录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用资格并承担相关责任。</w:t>
            </w:r>
          </w:p>
          <w:p w:rsidR="00677424" w:rsidRDefault="00332D16">
            <w:pPr>
              <w:widowControl/>
              <w:ind w:firstLineChars="200" w:firstLine="560"/>
              <w:rPr>
                <w:rFonts w:cs="宋体"/>
                <w:kern w:val="0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> </w:t>
            </w:r>
          </w:p>
          <w:p w:rsidR="00677424" w:rsidRDefault="00332D16">
            <w:pPr>
              <w:widowControl/>
              <w:ind w:firstLineChars="1666" w:firstLine="4014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申请人（签字）：</w:t>
            </w:r>
          </w:p>
          <w:p w:rsidR="00677424" w:rsidRDefault="00332D16">
            <w:pPr>
              <w:widowControl/>
              <w:ind w:firstLineChars="1813" w:firstLine="4351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br/>
            </w:r>
            <w:r>
              <w:rPr>
                <w:rFonts w:cs="宋体"/>
                <w:b/>
                <w:bCs/>
                <w:kern w:val="0"/>
                <w:sz w:val="24"/>
              </w:rPr>
              <w:t>年</w:t>
            </w:r>
            <w:r>
              <w:rPr>
                <w:rFonts w:cs="宋体"/>
                <w:b/>
                <w:bCs/>
                <w:kern w:val="0"/>
                <w:sz w:val="24"/>
              </w:rPr>
              <w:t xml:space="preserve">   </w:t>
            </w:r>
            <w:r>
              <w:rPr>
                <w:rFonts w:cs="宋体"/>
                <w:b/>
                <w:bCs/>
                <w:kern w:val="0"/>
                <w:sz w:val="24"/>
              </w:rPr>
              <w:t>月</w:t>
            </w:r>
            <w:r>
              <w:rPr>
                <w:rFonts w:cs="宋体"/>
                <w:b/>
                <w:bCs/>
                <w:kern w:val="0"/>
                <w:sz w:val="24"/>
              </w:rPr>
              <w:t xml:space="preserve">   </w:t>
            </w:r>
            <w:r>
              <w:rPr>
                <w:rFonts w:cs="宋体"/>
                <w:b/>
                <w:bCs/>
                <w:kern w:val="0"/>
                <w:sz w:val="24"/>
              </w:rPr>
              <w:t>日</w:t>
            </w:r>
            <w:r>
              <w:rPr>
                <w:rFonts w:cs="宋体"/>
                <w:kern w:val="0"/>
                <w:sz w:val="24"/>
              </w:rPr>
              <w:br/>
            </w:r>
          </w:p>
        </w:tc>
      </w:tr>
      <w:tr w:rsidR="00677424">
        <w:trPr>
          <w:trHeight w:val="1206"/>
          <w:jc w:val="center"/>
        </w:trPr>
        <w:tc>
          <w:tcPr>
            <w:tcW w:w="1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9C53CA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中心</w:t>
            </w:r>
            <w:r w:rsidR="00332D16">
              <w:rPr>
                <w:rFonts w:cs="宋体"/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656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7424" w:rsidRDefault="00332D1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</w:tbl>
    <w:p w:rsidR="00677424" w:rsidRDefault="00677424">
      <w:pPr>
        <w:ind w:firstLineChars="200" w:firstLine="420"/>
        <w:rPr>
          <w:rFonts w:asciiTheme="minorEastAsia" w:eastAsiaTheme="minorEastAsia" w:hAnsiTheme="minorEastAsia" w:cs="宋体"/>
          <w:color w:val="444444"/>
          <w:kern w:val="0"/>
          <w:szCs w:val="21"/>
        </w:rPr>
      </w:pPr>
    </w:p>
    <w:p w:rsidR="00677424" w:rsidRPr="009C53CA" w:rsidRDefault="00332D16" w:rsidP="009C53CA">
      <w:pPr>
        <w:rPr>
          <w:rFonts w:asciiTheme="minorEastAsia" w:eastAsiaTheme="minorEastAsia" w:hAnsiTheme="minorEastAsia" w:cs="宋体"/>
          <w:color w:val="444444"/>
          <w:kern w:val="0"/>
          <w:szCs w:val="21"/>
        </w:rPr>
      </w:pP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备注：</w:t>
      </w: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1.</w:t>
      </w:r>
      <w:r w:rsidRPr="009C53CA">
        <w:rPr>
          <w:rFonts w:asciiTheme="minorEastAsia" w:eastAsiaTheme="minorEastAsia" w:hAnsiTheme="minorEastAsia" w:cs="宋体"/>
          <w:color w:val="444444"/>
          <w:kern w:val="0"/>
          <w:szCs w:val="21"/>
        </w:rPr>
        <w:t>签字必须由本人手签，未签字者本表无效。</w:t>
      </w:r>
    </w:p>
    <w:p w:rsidR="00677424" w:rsidRPr="009C53CA" w:rsidRDefault="00332D16">
      <w:pPr>
        <w:rPr>
          <w:rFonts w:asciiTheme="minorEastAsia" w:eastAsiaTheme="minorEastAsia" w:hAnsiTheme="minorEastAsia" w:cs="宋体"/>
          <w:color w:val="444444"/>
          <w:kern w:val="0"/>
          <w:szCs w:val="21"/>
        </w:rPr>
      </w:pP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2.</w:t>
      </w: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符合加分条件的考生如实填写，并发送到福建</w:t>
      </w:r>
      <w:r w:rsidR="009C53CA"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省救灾物资储备中心</w:t>
      </w: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邮箱：</w:t>
      </w:r>
      <w:r w:rsidR="009C53CA" w:rsidRPr="009C53CA">
        <w:rPr>
          <w:rFonts w:asciiTheme="minorEastAsia" w:eastAsiaTheme="minorEastAsia" w:hAnsiTheme="minorEastAsia" w:hint="eastAsia"/>
          <w:szCs w:val="21"/>
        </w:rPr>
        <w:t>82274252</w:t>
      </w:r>
      <w:r w:rsidRPr="009C53CA">
        <w:rPr>
          <w:rFonts w:asciiTheme="minorEastAsia" w:eastAsiaTheme="minorEastAsia" w:hAnsiTheme="minorEastAsia" w:hint="eastAsia"/>
          <w:szCs w:val="21"/>
        </w:rPr>
        <w:t>@</w:t>
      </w:r>
      <w:r w:rsidR="009C53CA" w:rsidRPr="009C53CA">
        <w:rPr>
          <w:rFonts w:asciiTheme="minorEastAsia" w:eastAsiaTheme="minorEastAsia" w:hAnsiTheme="minorEastAsia" w:hint="eastAsia"/>
          <w:szCs w:val="21"/>
        </w:rPr>
        <w:t>qq</w:t>
      </w:r>
      <w:r w:rsidRPr="009C53CA">
        <w:rPr>
          <w:rFonts w:asciiTheme="minorEastAsia" w:eastAsiaTheme="minorEastAsia" w:hAnsiTheme="minorEastAsia" w:hint="eastAsia"/>
          <w:szCs w:val="21"/>
        </w:rPr>
        <w:t>.com</w:t>
      </w: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；</w:t>
      </w:r>
    </w:p>
    <w:p w:rsidR="00677424" w:rsidRPr="009C53CA" w:rsidRDefault="00332D16">
      <w:pPr>
        <w:rPr>
          <w:rFonts w:asciiTheme="minorEastAsia" w:eastAsiaTheme="minorEastAsia" w:hAnsiTheme="minorEastAsia"/>
          <w:szCs w:val="21"/>
        </w:rPr>
      </w:pP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3.</w:t>
      </w: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资格面审之日携有效证明材料原件到</w:t>
      </w:r>
      <w:r w:rsidR="009C53CA"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福建省救灾物资储备中心</w:t>
      </w:r>
      <w:r w:rsid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（福州鼓楼区六一北路东水新村3座四层）</w:t>
      </w:r>
      <w:r w:rsidRPr="009C53CA">
        <w:rPr>
          <w:rFonts w:asciiTheme="minorEastAsia" w:eastAsiaTheme="minorEastAsia" w:hAnsiTheme="minorEastAsia" w:cs="宋体" w:hint="eastAsia"/>
          <w:color w:val="444444"/>
          <w:kern w:val="0"/>
          <w:szCs w:val="21"/>
        </w:rPr>
        <w:t>办理加分申请手续，否则视为自动放弃。</w:t>
      </w:r>
    </w:p>
    <w:sectPr w:rsidR="00677424" w:rsidRPr="009C53CA" w:rsidSect="009C53CA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16" w:rsidRDefault="00332D16" w:rsidP="00F33BD3">
      <w:r>
        <w:separator/>
      </w:r>
    </w:p>
  </w:endnote>
  <w:endnote w:type="continuationSeparator" w:id="0">
    <w:p w:rsidR="00332D16" w:rsidRDefault="00332D16" w:rsidP="00F33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16" w:rsidRDefault="00332D16" w:rsidP="00F33BD3">
      <w:r>
        <w:separator/>
      </w:r>
    </w:p>
  </w:footnote>
  <w:footnote w:type="continuationSeparator" w:id="0">
    <w:p w:rsidR="00332D16" w:rsidRDefault="00332D16" w:rsidP="00F33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A85"/>
    <w:rsid w:val="00085453"/>
    <w:rsid w:val="000968A0"/>
    <w:rsid w:val="000F3B38"/>
    <w:rsid w:val="00134165"/>
    <w:rsid w:val="001620D3"/>
    <w:rsid w:val="00176E46"/>
    <w:rsid w:val="001C32C5"/>
    <w:rsid w:val="001D5170"/>
    <w:rsid w:val="001E0D79"/>
    <w:rsid w:val="001F08CD"/>
    <w:rsid w:val="00250930"/>
    <w:rsid w:val="002758C2"/>
    <w:rsid w:val="002843C2"/>
    <w:rsid w:val="00292A73"/>
    <w:rsid w:val="00297BD5"/>
    <w:rsid w:val="002B3436"/>
    <w:rsid w:val="002B7386"/>
    <w:rsid w:val="002D0660"/>
    <w:rsid w:val="002E7373"/>
    <w:rsid w:val="002F7D11"/>
    <w:rsid w:val="003113D2"/>
    <w:rsid w:val="00332D16"/>
    <w:rsid w:val="003734C2"/>
    <w:rsid w:val="00394F48"/>
    <w:rsid w:val="003C3C55"/>
    <w:rsid w:val="0043396B"/>
    <w:rsid w:val="00441C6D"/>
    <w:rsid w:val="00450206"/>
    <w:rsid w:val="00454D2E"/>
    <w:rsid w:val="00472ED8"/>
    <w:rsid w:val="00494906"/>
    <w:rsid w:val="005859CB"/>
    <w:rsid w:val="00597B62"/>
    <w:rsid w:val="00636EA9"/>
    <w:rsid w:val="00671E1E"/>
    <w:rsid w:val="00677424"/>
    <w:rsid w:val="00722AB8"/>
    <w:rsid w:val="007A57C9"/>
    <w:rsid w:val="007E579E"/>
    <w:rsid w:val="00800864"/>
    <w:rsid w:val="008333F0"/>
    <w:rsid w:val="00922264"/>
    <w:rsid w:val="009420CF"/>
    <w:rsid w:val="0094300A"/>
    <w:rsid w:val="009818F0"/>
    <w:rsid w:val="009C1048"/>
    <w:rsid w:val="009C53CA"/>
    <w:rsid w:val="00A0293D"/>
    <w:rsid w:val="00A861C0"/>
    <w:rsid w:val="00B213C4"/>
    <w:rsid w:val="00B52241"/>
    <w:rsid w:val="00B903CA"/>
    <w:rsid w:val="00BD1D3E"/>
    <w:rsid w:val="00BE1A85"/>
    <w:rsid w:val="00C2094C"/>
    <w:rsid w:val="00C50112"/>
    <w:rsid w:val="00C66599"/>
    <w:rsid w:val="00C71A8A"/>
    <w:rsid w:val="00C91CF8"/>
    <w:rsid w:val="00CB7275"/>
    <w:rsid w:val="00D326B1"/>
    <w:rsid w:val="00D56406"/>
    <w:rsid w:val="00D6673C"/>
    <w:rsid w:val="00D96A3E"/>
    <w:rsid w:val="00DA134B"/>
    <w:rsid w:val="00DC13DB"/>
    <w:rsid w:val="00DF40BD"/>
    <w:rsid w:val="00E4150F"/>
    <w:rsid w:val="00E610A4"/>
    <w:rsid w:val="00ED0384"/>
    <w:rsid w:val="00EE72E2"/>
    <w:rsid w:val="00F33BD3"/>
    <w:rsid w:val="00F33C3F"/>
    <w:rsid w:val="00F419A8"/>
    <w:rsid w:val="00F51C86"/>
    <w:rsid w:val="00F95A5F"/>
    <w:rsid w:val="00FC10F7"/>
    <w:rsid w:val="54D6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C53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7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7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77424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7742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7742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7742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C53C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刘春梅</dc:creator>
  <cp:lastModifiedBy>yyy</cp:lastModifiedBy>
  <cp:revision>3</cp:revision>
  <cp:lastPrinted>2021-04-20T03:13:00Z</cp:lastPrinted>
  <dcterms:created xsi:type="dcterms:W3CDTF">2021-06-22T09:12:00Z</dcterms:created>
  <dcterms:modified xsi:type="dcterms:W3CDTF">2021-06-22T09:16:00Z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2A882F78A94E4581B291E6C390BA49C5</vt:lpwstr>
  </property>
</Properties>
</file>