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firstLine="0" w:firstLineChars="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>
      <w:pPr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已接入省级视频监管平台的库点名单</w:t>
      </w:r>
    </w:p>
    <w:tbl>
      <w:tblPr>
        <w:tblStyle w:val="8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1"/>
        <w:gridCol w:w="1985"/>
        <w:gridCol w:w="50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1" w:type="dxa"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>地区</w:t>
            </w:r>
          </w:p>
        </w:tc>
        <w:tc>
          <w:tcPr>
            <w:tcW w:w="1985" w:type="dxa"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>市县</w:t>
            </w:r>
          </w:p>
        </w:tc>
        <w:tc>
          <w:tcPr>
            <w:tcW w:w="5066" w:type="dxa"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>库点名称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福州</w:t>
            </w:r>
          </w:p>
        </w:tc>
        <w:tc>
          <w:tcPr>
            <w:tcW w:w="19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马尾</w:t>
            </w:r>
          </w:p>
        </w:tc>
        <w:tc>
          <w:tcPr>
            <w:tcW w:w="506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福州经济技术开发区粮食收储有限公司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1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龙岩</w:t>
            </w:r>
          </w:p>
        </w:tc>
        <w:tc>
          <w:tcPr>
            <w:tcW w:w="19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市本级</w:t>
            </w:r>
          </w:p>
        </w:tc>
        <w:tc>
          <w:tcPr>
            <w:tcW w:w="506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龙岩市直属库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上杭</w:t>
            </w:r>
          </w:p>
        </w:tc>
        <w:tc>
          <w:tcPr>
            <w:tcW w:w="506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龙岩市上杭库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长汀</w:t>
            </w:r>
          </w:p>
        </w:tc>
        <w:tc>
          <w:tcPr>
            <w:tcW w:w="506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龙岩市长汀库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武平</w:t>
            </w:r>
          </w:p>
        </w:tc>
        <w:tc>
          <w:tcPr>
            <w:tcW w:w="506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龙岩市武平库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漳平</w:t>
            </w:r>
          </w:p>
        </w:tc>
        <w:tc>
          <w:tcPr>
            <w:tcW w:w="506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龙岩市漳平库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连城</w:t>
            </w:r>
          </w:p>
        </w:tc>
        <w:tc>
          <w:tcPr>
            <w:tcW w:w="506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龙岩市连城库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新罗</w:t>
            </w:r>
          </w:p>
        </w:tc>
        <w:tc>
          <w:tcPr>
            <w:tcW w:w="506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龙岩市新罗库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永定</w:t>
            </w:r>
          </w:p>
        </w:tc>
        <w:tc>
          <w:tcPr>
            <w:tcW w:w="506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龙岩市永定库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1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南平</w:t>
            </w:r>
          </w:p>
        </w:tc>
        <w:tc>
          <w:tcPr>
            <w:tcW w:w="19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市本级</w:t>
            </w:r>
          </w:p>
        </w:tc>
        <w:tc>
          <w:tcPr>
            <w:tcW w:w="506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南平市粮食购销有限公司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建阳</w:t>
            </w:r>
          </w:p>
        </w:tc>
        <w:tc>
          <w:tcPr>
            <w:tcW w:w="506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福建省建阳国家粮食储备库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顺昌</w:t>
            </w:r>
          </w:p>
        </w:tc>
        <w:tc>
          <w:tcPr>
            <w:tcW w:w="506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顺昌县粮食购销有限公司新屯粮库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松溪</w:t>
            </w:r>
          </w:p>
        </w:tc>
        <w:tc>
          <w:tcPr>
            <w:tcW w:w="506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松溪县花桥中心粮库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武夷山</w:t>
            </w:r>
          </w:p>
        </w:tc>
        <w:tc>
          <w:tcPr>
            <w:tcW w:w="506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武夷山市金穗粮食购销有限公司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1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宁德</w:t>
            </w:r>
          </w:p>
        </w:tc>
        <w:tc>
          <w:tcPr>
            <w:tcW w:w="19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市本级</w:t>
            </w:r>
          </w:p>
        </w:tc>
        <w:tc>
          <w:tcPr>
            <w:tcW w:w="506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宁德国家粮食储备库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福安</w:t>
            </w:r>
          </w:p>
        </w:tc>
        <w:tc>
          <w:tcPr>
            <w:tcW w:w="506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福安市粮食购销有限责任公司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福鼎</w:t>
            </w:r>
          </w:p>
        </w:tc>
        <w:tc>
          <w:tcPr>
            <w:tcW w:w="506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 xml:space="preserve">福鼎市粮食中心储备库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古田</w:t>
            </w:r>
          </w:p>
        </w:tc>
        <w:tc>
          <w:tcPr>
            <w:tcW w:w="506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古田县粮食储备库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霞浦</w:t>
            </w:r>
          </w:p>
        </w:tc>
        <w:tc>
          <w:tcPr>
            <w:tcW w:w="506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霞浦县粮食购销有限公司中心储备库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周宁</w:t>
            </w:r>
          </w:p>
        </w:tc>
        <w:tc>
          <w:tcPr>
            <w:tcW w:w="506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粮食储备库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1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莆田</w:t>
            </w:r>
          </w:p>
        </w:tc>
        <w:tc>
          <w:tcPr>
            <w:tcW w:w="19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市本级</w:t>
            </w:r>
          </w:p>
        </w:tc>
        <w:tc>
          <w:tcPr>
            <w:tcW w:w="506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莆田市储备粮管理有限公司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涵江</w:t>
            </w:r>
          </w:p>
        </w:tc>
        <w:tc>
          <w:tcPr>
            <w:tcW w:w="506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涵江粮食购销有限公司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城厢</w:t>
            </w:r>
          </w:p>
        </w:tc>
        <w:tc>
          <w:tcPr>
            <w:tcW w:w="506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城厢粮食购销有限公司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秀屿</w:t>
            </w:r>
          </w:p>
        </w:tc>
        <w:tc>
          <w:tcPr>
            <w:tcW w:w="506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秀屿粮食购销公司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1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泉州</w:t>
            </w:r>
          </w:p>
        </w:tc>
        <w:tc>
          <w:tcPr>
            <w:tcW w:w="19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市本级</w:t>
            </w:r>
          </w:p>
        </w:tc>
        <w:tc>
          <w:tcPr>
            <w:tcW w:w="506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泉州市区中心粮库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台商区</w:t>
            </w:r>
          </w:p>
        </w:tc>
        <w:tc>
          <w:tcPr>
            <w:tcW w:w="506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泉州台商库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安溪</w:t>
            </w:r>
          </w:p>
        </w:tc>
        <w:tc>
          <w:tcPr>
            <w:tcW w:w="506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安溪县粮食购销公司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德化</w:t>
            </w:r>
          </w:p>
        </w:tc>
        <w:tc>
          <w:tcPr>
            <w:tcW w:w="506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德化县粮食收储中心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惠安</w:t>
            </w:r>
          </w:p>
        </w:tc>
        <w:tc>
          <w:tcPr>
            <w:tcW w:w="506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惠安县中心粮食储备库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晋江</w:t>
            </w:r>
          </w:p>
        </w:tc>
        <w:tc>
          <w:tcPr>
            <w:tcW w:w="506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晋江市粮食购销有限公司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南安</w:t>
            </w:r>
          </w:p>
        </w:tc>
        <w:tc>
          <w:tcPr>
            <w:tcW w:w="506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南安市储备粮中心库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永春</w:t>
            </w:r>
          </w:p>
        </w:tc>
        <w:tc>
          <w:tcPr>
            <w:tcW w:w="506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永春县中心粮库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三明</w:t>
            </w:r>
          </w:p>
        </w:tc>
        <w:tc>
          <w:tcPr>
            <w:tcW w:w="19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市本级</w:t>
            </w:r>
          </w:p>
        </w:tc>
        <w:tc>
          <w:tcPr>
            <w:tcW w:w="506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三明市粮食购销有限公司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市本级</w:t>
            </w:r>
          </w:p>
        </w:tc>
        <w:tc>
          <w:tcPr>
            <w:tcW w:w="506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荆西粮油储运站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明溪</w:t>
            </w:r>
          </w:p>
        </w:tc>
        <w:tc>
          <w:tcPr>
            <w:tcW w:w="506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王桥粮食储备库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宁化</w:t>
            </w:r>
          </w:p>
        </w:tc>
        <w:tc>
          <w:tcPr>
            <w:tcW w:w="506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宁化县直属库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清流</w:t>
            </w:r>
          </w:p>
        </w:tc>
        <w:tc>
          <w:tcPr>
            <w:tcW w:w="506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清流县粮食购销有限公司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沙县</w:t>
            </w:r>
          </w:p>
        </w:tc>
        <w:tc>
          <w:tcPr>
            <w:tcW w:w="506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沙县粮食直属储备库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尤溪</w:t>
            </w:r>
          </w:p>
        </w:tc>
        <w:tc>
          <w:tcPr>
            <w:tcW w:w="506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尤溪县中心粮食储备库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漳州</w:t>
            </w:r>
          </w:p>
        </w:tc>
        <w:tc>
          <w:tcPr>
            <w:tcW w:w="19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龙文</w:t>
            </w:r>
          </w:p>
        </w:tc>
        <w:tc>
          <w:tcPr>
            <w:tcW w:w="506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龙文区粮食储备库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漳浦</w:t>
            </w:r>
          </w:p>
        </w:tc>
        <w:tc>
          <w:tcPr>
            <w:tcW w:w="506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漳浦粮食联合储备库（县库）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56" w:type="dxa"/>
            <w:gridSpan w:val="2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省储备粮管理有限公司</w:t>
            </w:r>
          </w:p>
        </w:tc>
        <w:tc>
          <w:tcPr>
            <w:tcW w:w="506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福清直属库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56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06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武平直属库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56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06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莆田储备库(涵江库区)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56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06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莆田储备库(梧梓库区)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56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06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南安直属库（二库区）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56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06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南安直属库（一库区）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56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06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安溪直属库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56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06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晋江直属库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56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06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将乐直属库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56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06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永安直属库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56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06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漳州直属库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56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06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漳平直属库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56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06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漳浦粮食联合储备库（省库）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56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06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龙岩直属库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56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06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长汀直属库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56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06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南平储备库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56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06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福安直属库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56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06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光泽直属库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56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06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建阳储备库</w:t>
            </w:r>
          </w:p>
        </w:tc>
      </w:tr>
    </w:tbl>
    <w:p>
      <w:pPr>
        <w:ind w:left="0" w:leftChars="0" w:firstLine="0" w:firstLineChars="0"/>
        <w:jc w:val="both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>
      <w:pPr>
        <w:ind w:left="0" w:leftChars="0" w:firstLine="0" w:firstLineChars="0"/>
        <w:jc w:val="both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>
      <w:pPr>
        <w:ind w:left="0" w:leftChars="0" w:firstLine="0" w:firstLineChars="0"/>
        <w:jc w:val="both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>
      <w:pPr>
        <w:ind w:left="0" w:leftChars="0" w:firstLine="0" w:firstLineChars="0"/>
        <w:jc w:val="both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>
      <w:pPr>
        <w:ind w:left="0" w:leftChars="0" w:firstLine="0" w:firstLineChars="0"/>
        <w:jc w:val="both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>
      <w:pPr>
        <w:pStyle w:val="2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>
      <w:pPr>
        <w:pStyle w:val="2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>
      <w:pPr>
        <w:pStyle w:val="2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>
      <w:pPr>
        <w:pStyle w:val="2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>
      <w:pPr>
        <w:pStyle w:val="2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>
      <w:pPr>
        <w:pStyle w:val="2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bookmarkStart w:id="0" w:name="_GoBack"/>
      <w:bookmarkEnd w:id="0"/>
    </w:p>
    <w:p>
      <w:pPr>
        <w:ind w:left="0" w:leftChars="0" w:firstLine="0" w:firstLineChars="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附件3</w:t>
      </w:r>
    </w:p>
    <w:p>
      <w:pPr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库区鸟瞰图标号示例</w:t>
      </w:r>
    </w:p>
    <w:p>
      <w:pPr>
        <w:spacing w:line="360" w:lineRule="auto"/>
      </w:pPr>
      <w:r>
        <w:drawing>
          <wp:inline distT="0" distB="0" distL="114300" distR="114300">
            <wp:extent cx="5274310" cy="240030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003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left="0" w:leftChars="0" w:firstLine="0" w:firstLineChars="0"/>
        <w:jc w:val="both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>
      <w:pPr>
        <w:pStyle w:val="2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right="360" w:firstLine="360" w:firstLineChars="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">
              <v:path/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top w:val="none" w:color="auto" w:sz="0" w:space="0"/>
        <w:left w:val="none" w:color="auto" w:sz="0" w:space="0"/>
        <w:bottom w:val="none" w:color="auto" w:sz="0" w:space="1"/>
        <w:right w:val="none" w:color="auto" w:sz="0" w:space="0"/>
        <w:between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CD381E"/>
    <w:rsid w:val="57CD381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7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tabs>
        <w:tab w:val="left" w:pos="0"/>
      </w:tabs>
      <w:spacing w:after="120" w:afterLines="0" w:line="240" w:lineRule="auto"/>
      <w:ind w:left="420" w:leftChars="200" w:firstLine="420"/>
    </w:pPr>
    <w:rPr>
      <w:rFonts w:ascii="Times New Roman" w:eastAsia="宋体"/>
      <w:sz w:val="21"/>
    </w:rPr>
  </w:style>
  <w:style w:type="paragraph" w:styleId="3">
    <w:name w:val="Body Text Indent"/>
    <w:basedOn w:val="1"/>
    <w:qFormat/>
    <w:uiPriority w:val="0"/>
    <w:pPr>
      <w:tabs>
        <w:tab w:val="left" w:pos="0"/>
      </w:tabs>
      <w:ind w:firstLine="600" w:firstLineChars="200"/>
    </w:pPr>
    <w:rPr>
      <w:rFonts w:ascii="仿宋_GB2312" w:eastAsia="仿宋_GB2312"/>
      <w:kern w:val="2"/>
      <w:sz w:val="30"/>
      <w:szCs w:val="30"/>
    </w:r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Calibri" w:hAnsi="Calibri" w:eastAsia="宋体"/>
      <w:kern w:val="2"/>
      <w:sz w:val="18"/>
      <w:szCs w:val="18"/>
      <w:lang w:val="en-US" w:eastAsia="zh-CN" w:bidi="ar-SA"/>
    </w:rPr>
  </w:style>
  <w:style w:type="table" w:styleId="8">
    <w:name w:val="Table Grid"/>
    <w:basedOn w:val="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Office_10.8.2.6543_F1E327BC-269C-435d-A152-05C5408002CA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2020-06-15T03:38:00Z</dcterms:created>
  <dc:creator>Administrator</dc:creator>
  <cp:lastModifiedBy>Administrator</cp:lastModifiedBy>
  <dcterms:modified xsi:type="dcterms:W3CDTF">2020-06-15T03:39:31Z</dcterms:modified>
  <dc:title>附件2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2052-10.8.2.6543</vt:lpwstr>
  </property>
</Properties>
</file>